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5F" w:rsidRDefault="0008265F" w:rsidP="0008265F">
      <w:pPr>
        <w:ind w:firstLine="708"/>
        <w:jc w:val="center"/>
        <w:rPr>
          <w:sz w:val="36"/>
          <w:szCs w:val="28"/>
        </w:rPr>
      </w:pPr>
      <w:r w:rsidRPr="0008265F">
        <w:rPr>
          <w:sz w:val="36"/>
          <w:szCs w:val="28"/>
          <w:highlight w:val="cyan"/>
        </w:rPr>
        <w:t>Правила перевозки детей</w:t>
      </w:r>
    </w:p>
    <w:p w:rsidR="0008265F" w:rsidRPr="0008265F" w:rsidRDefault="0008265F" w:rsidP="0008265F">
      <w:pPr>
        <w:ind w:firstLine="708"/>
        <w:jc w:val="center"/>
        <w:rPr>
          <w:sz w:val="44"/>
          <w:szCs w:val="28"/>
        </w:rPr>
      </w:pPr>
    </w:p>
    <w:p w:rsidR="0008265F" w:rsidRPr="00386908" w:rsidRDefault="0008265F" w:rsidP="0008265F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Дети – самые важные пассажиры и за их безопасность ответственность несут родители.  Одним из проявлений заботы о ребенке является его комфортная и безопасная перевозка в автомобиле. Использование детского удерживающего устройства – это проявление любви к ребенку, простое и каждодневное. </w:t>
      </w:r>
    </w:p>
    <w:p w:rsidR="0008265F" w:rsidRPr="00386908" w:rsidRDefault="0008265F" w:rsidP="0008265F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 Госавтоинспекция напоминает родителям, что согласно п. 22.9 ПДД РФ, перевозка детей в возрасте младше 7 лет, должна осуществляться с помощью детских удерживающих систем (устройств), соответствующих весу и возрасту ребенка. </w:t>
      </w:r>
    </w:p>
    <w:p w:rsidR="0008265F" w:rsidRPr="00386908" w:rsidRDefault="0008265F" w:rsidP="0008265F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Перевозка </w:t>
      </w:r>
      <w:r w:rsidRPr="0008265F">
        <w:rPr>
          <w:b/>
          <w:sz w:val="28"/>
          <w:szCs w:val="28"/>
        </w:rPr>
        <w:t>детей в возрасте от 7 до 11 лет</w:t>
      </w:r>
      <w:r w:rsidRPr="00386908">
        <w:rPr>
          <w:sz w:val="28"/>
          <w:szCs w:val="28"/>
        </w:rPr>
        <w:t xml:space="preserve"> (включительно), должна осуществляться с </w:t>
      </w:r>
      <w:r w:rsidRPr="0008265F">
        <w:rPr>
          <w:b/>
          <w:color w:val="FF0000"/>
          <w:sz w:val="28"/>
          <w:szCs w:val="28"/>
        </w:rPr>
        <w:t>использованием детских удерживающих устройств</w:t>
      </w:r>
      <w:r w:rsidRPr="00386908">
        <w:rPr>
          <w:sz w:val="28"/>
          <w:szCs w:val="28"/>
        </w:rPr>
        <w:t xml:space="preserve">, соответствующих весу и росту ребенка или с использованием ремней безопасности, а на переднем сиденье легкового автомобиля – только с использованием детских удерживающих устройств. </w:t>
      </w:r>
    </w:p>
    <w:p w:rsidR="0008265F" w:rsidRPr="00386908" w:rsidRDefault="0008265F" w:rsidP="0008265F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Установка в легковом автомобиле и кабине грузового автомобиля детских удерживающих систем (устройств) и размещение в них детей должны осуществляться в соответствии с руководством по эксплуатации указанных систем. </w:t>
      </w:r>
    </w:p>
    <w:p w:rsidR="0008265F" w:rsidRPr="00386908" w:rsidRDefault="0008265F" w:rsidP="0008265F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Нахождение в детском удерживающем устройстве втрое повышает шанс ребенка выжить в автоаварии. Из соображений безопасности, Госавтоинспекция рекомендует перевозить ребенка в возрасте до 12 лет как можно дольше в автомобиле именно с использованием детского удерживающего устройства, обеспечивая тем самым наиболее безопасные условия. </w:t>
      </w:r>
    </w:p>
    <w:p w:rsidR="0008265F" w:rsidRPr="00386908" w:rsidRDefault="0008265F" w:rsidP="0008265F">
      <w:pPr>
        <w:ind w:firstLine="708"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При столкновении на скорости 50 км/ч, не пристегнутый ребенок может получить такие же травмы, как если бы он упал с высоты 4 этажа. Вес ребенка в момент столкновения или резкого торможения увеличивается в 30 раз, поэтому удержать ребенка на руках в случае дорожно-транспортного происшествия, у родителей практически нет шансов. </w:t>
      </w:r>
    </w:p>
    <w:p w:rsidR="0008265F" w:rsidRPr="00386908" w:rsidRDefault="0008265F" w:rsidP="0008265F">
      <w:pPr>
        <w:ind w:firstLine="708"/>
        <w:jc w:val="both"/>
        <w:rPr>
          <w:sz w:val="28"/>
          <w:szCs w:val="28"/>
        </w:rPr>
      </w:pPr>
      <w:r w:rsidRPr="0008265F">
        <w:rPr>
          <w:sz w:val="28"/>
          <w:szCs w:val="28"/>
          <w:highlight w:val="yellow"/>
        </w:rPr>
        <w:t>Сотрудники ОГИБДД МО МВД России «Ковровский» напоминают, что для того, чтобы поездка с ребенком прошла комфортно и безопасно необходимо</w:t>
      </w:r>
      <w:r w:rsidRPr="00386908">
        <w:rPr>
          <w:sz w:val="28"/>
          <w:szCs w:val="28"/>
        </w:rPr>
        <w:t>: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Правильно установить в автомобиле автокресло, </w:t>
      </w:r>
      <w:proofErr w:type="gramStart"/>
      <w:r w:rsidRPr="00386908">
        <w:rPr>
          <w:sz w:val="28"/>
          <w:szCs w:val="28"/>
        </w:rPr>
        <w:t>соответствующее</w:t>
      </w:r>
      <w:proofErr w:type="gramEnd"/>
      <w:r w:rsidRPr="00386908">
        <w:rPr>
          <w:sz w:val="28"/>
          <w:szCs w:val="28"/>
        </w:rPr>
        <w:t xml:space="preserve"> росту и весу малыша. 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Одеть ребенка в удобную одежду, которая защищает кожу ребенка от контакта с ремнями безопасности;  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>Заблокировать работу задних стеклоподъемников и  дверей (перевести замки в «детский режим»);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>Отключить подушку безопасности в случае перевозки ребенка на переднем сиденье;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Спланировать свой маршрут с ребенком заранее. Спешка, которая провоцирует на обгон и превышение скорости, часто возникает из-за того, что водитель выезжает не  вовремя. 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Продумать, перед поездкой, чем занять ребенка в дороге. Игрушки должны быть из мягких материалов и не должны иметь мелких и острых предметов. 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Не позволять ребенку отвлекать водителя. Если ребенок начал плакать – не пытайтесь его успокоить во время управления автомобилем – это не безопасно. Выберите подходящее место для остановки, припаркуйтесь и только после этого уделите внимание ребенку. 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lastRenderedPageBreak/>
        <w:t>Осуществляйте посадку и высадку детей из автомобиля со стороны тротуара, а не со стороны проезжей части;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Не соглашайтесь подвести чужих детей (например, забирая из детского сада, школы или секции), если </w:t>
      </w:r>
      <w:proofErr w:type="gramStart"/>
      <w:r w:rsidRPr="00386908">
        <w:rPr>
          <w:sz w:val="28"/>
          <w:szCs w:val="28"/>
        </w:rPr>
        <w:t>отдельное</w:t>
      </w:r>
      <w:proofErr w:type="gramEnd"/>
      <w:r w:rsidRPr="00386908">
        <w:rPr>
          <w:sz w:val="28"/>
          <w:szCs w:val="28"/>
        </w:rPr>
        <w:t xml:space="preserve"> детское автокресло для них не предусмотрено. 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>Заказывая такси по телефону или через приложения, укажите, что одним из пассажиров будет ребенок. Если по какой-то причине водитель приедет без автокресла – откажитесь от поездки, опасной для жизни и здоровья ребенка;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Используйте безопасные удерживающие устройства для перевозки детей. Кроме представленных в магазинах детских удерживающих устройств, в магазинах продаются адаптеры («треугольники»). При ДТП адаптеры оказывают слишком высокие нагрузки на брюшную полость ребенка, практически врезаясь в нее, что приводит к </w:t>
      </w:r>
      <w:proofErr w:type="spellStart"/>
      <w:r w:rsidRPr="00386908">
        <w:rPr>
          <w:sz w:val="28"/>
          <w:szCs w:val="28"/>
        </w:rPr>
        <w:t>травмированию</w:t>
      </w:r>
      <w:proofErr w:type="spellEnd"/>
      <w:r w:rsidRPr="00386908">
        <w:rPr>
          <w:sz w:val="28"/>
          <w:szCs w:val="28"/>
        </w:rPr>
        <w:t xml:space="preserve"> внутренних органов. Не экономьте на безопасности своего ребенка. </w:t>
      </w:r>
    </w:p>
    <w:p w:rsidR="0008265F" w:rsidRPr="00386908" w:rsidRDefault="0008265F" w:rsidP="0008265F">
      <w:pPr>
        <w:numPr>
          <w:ilvl w:val="0"/>
          <w:numId w:val="1"/>
        </w:numPr>
        <w:ind w:left="714" w:hanging="357"/>
        <w:contextualSpacing/>
        <w:jc w:val="both"/>
        <w:rPr>
          <w:sz w:val="28"/>
          <w:szCs w:val="28"/>
        </w:rPr>
      </w:pPr>
      <w:r w:rsidRPr="00386908">
        <w:rPr>
          <w:sz w:val="28"/>
          <w:szCs w:val="28"/>
        </w:rPr>
        <w:t xml:space="preserve">Пересмотрите манеру вождения автомобиля, исключите управление транспортным средством в состоянии опьянения, откажитесь от опасного маневрирования,  соблюдайте  скоростной режим, правила обгона, соблюдайте дистанцию и боковой интервал.  </w:t>
      </w:r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>
      <w:pPr>
        <w:rPr>
          <w:sz w:val="16"/>
          <w:szCs w:val="1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1" locked="0" layoutInCell="1" allowOverlap="1" wp14:anchorId="0C149EB6" wp14:editId="0E19564E">
            <wp:simplePos x="0" y="0"/>
            <wp:positionH relativeFrom="column">
              <wp:posOffset>955040</wp:posOffset>
            </wp:positionH>
            <wp:positionV relativeFrom="paragraph">
              <wp:posOffset>12065</wp:posOffset>
            </wp:positionV>
            <wp:extent cx="5031105" cy="3079115"/>
            <wp:effectExtent l="0" t="0" r="0" b="6985"/>
            <wp:wrapThrough wrapText="bothSides">
              <wp:wrapPolygon edited="0">
                <wp:start x="0" y="0"/>
                <wp:lineTo x="0" y="21515"/>
                <wp:lineTo x="21510" y="21515"/>
                <wp:lineTo x="21510" y="0"/>
                <wp:lineTo x="0" y="0"/>
              </wp:wrapPolygon>
            </wp:wrapThrough>
            <wp:docPr id="1" name="Рисунок 1" descr="Описание: C:\Windows\system32\config\systemprofile\Desktop\2020-10-07-18-35-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C:\Windows\system32\config\systemprofile\Desktop\2020-10-07-18-35-08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105" cy="307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>
      <w:pPr>
        <w:rPr>
          <w:sz w:val="16"/>
          <w:szCs w:val="16"/>
        </w:rPr>
      </w:pPr>
    </w:p>
    <w:p w:rsidR="0008265F" w:rsidRPr="00386908" w:rsidRDefault="0008265F" w:rsidP="0008265F"/>
    <w:p w:rsidR="0008265F" w:rsidRPr="00386908" w:rsidRDefault="0008265F" w:rsidP="0008265F">
      <w:pPr>
        <w:jc w:val="center"/>
      </w:pPr>
    </w:p>
    <w:p w:rsidR="0008265F" w:rsidRPr="00386908" w:rsidRDefault="0008265F" w:rsidP="0008265F"/>
    <w:p w:rsidR="0008265F" w:rsidRPr="00386908" w:rsidRDefault="0008265F" w:rsidP="0008265F"/>
    <w:p w:rsidR="0008265F" w:rsidRPr="00386908" w:rsidRDefault="0008265F" w:rsidP="0008265F"/>
    <w:p w:rsidR="0008265F" w:rsidRPr="00386908" w:rsidRDefault="0008265F" w:rsidP="0008265F">
      <w:pPr>
        <w:jc w:val="right"/>
      </w:pPr>
    </w:p>
    <w:p w:rsidR="0008265F" w:rsidRPr="00386908" w:rsidRDefault="0008265F" w:rsidP="0008265F">
      <w:pPr>
        <w:jc w:val="right"/>
      </w:pPr>
    </w:p>
    <w:p w:rsidR="0076068A" w:rsidRDefault="0076068A"/>
    <w:sectPr w:rsidR="0076068A" w:rsidSect="00082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2761"/>
    <w:multiLevelType w:val="hybridMultilevel"/>
    <w:tmpl w:val="C97C40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DBB"/>
    <w:rsid w:val="0008265F"/>
    <w:rsid w:val="0076068A"/>
    <w:rsid w:val="0079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6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65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26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265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2021-11-26T09:52:00Z</dcterms:created>
  <dcterms:modified xsi:type="dcterms:W3CDTF">2021-11-26T09:54:00Z</dcterms:modified>
</cp:coreProperties>
</file>