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50" w:rsidRPr="002064E2" w:rsidRDefault="000E1E50" w:rsidP="002064E2">
      <w:pPr>
        <w:shd w:val="clear" w:color="auto" w:fill="FFFFFF"/>
        <w:spacing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caps/>
          <w:color w:val="FF0000"/>
          <w:kern w:val="36"/>
          <w:sz w:val="28"/>
          <w:szCs w:val="28"/>
          <w:lang w:eastAsia="ru-RU"/>
        </w:rPr>
      </w:pPr>
      <w:bookmarkStart w:id="0" w:name="_GoBack"/>
      <w:r w:rsidRPr="002064E2">
        <w:rPr>
          <w:rFonts w:ascii="Times New Roman" w:eastAsia="Times New Roman" w:hAnsi="Times New Roman" w:cs="Times New Roman"/>
          <w:b/>
          <w:i/>
          <w:caps/>
          <w:noProof/>
          <w:color w:val="0070C0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8E4C13" wp14:editId="0C09588F">
            <wp:simplePos x="0" y="0"/>
            <wp:positionH relativeFrom="column">
              <wp:posOffset>104775</wp:posOffset>
            </wp:positionH>
            <wp:positionV relativeFrom="paragraph">
              <wp:posOffset>19050</wp:posOffset>
            </wp:positionV>
            <wp:extent cx="421957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51" y="21282"/>
                <wp:lineTo x="21551" y="0"/>
                <wp:lineTo x="0" y="0"/>
              </wp:wrapPolygon>
            </wp:wrapThrough>
            <wp:docPr id="1" name="Рисунок 1" descr="Памятка о безопасности на водоёмах в летний период. Основные правила безопасного  поведения на воде | г. Алатырь Чуваш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о безопасности на водоёмах в летний период. Основные правила безопасного  поведения на воде | г. Алатырь Чувашской Республ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8" t="32278" r="828" b="21675"/>
                    <a:stretch/>
                  </pic:blipFill>
                  <pic:spPr bwMode="auto">
                    <a:xfrm>
                      <a:off x="0" y="0"/>
                      <a:ext cx="4219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E2" w:rsidRPr="002064E2">
        <w:rPr>
          <w:rFonts w:ascii="Times New Roman" w:eastAsia="Times New Roman" w:hAnsi="Times New Roman" w:cs="Times New Roman"/>
          <w:b/>
          <w:i/>
          <w:caps/>
          <w:color w:val="0070C0"/>
          <w:kern w:val="36"/>
          <w:sz w:val="28"/>
          <w:szCs w:val="28"/>
          <w:lang w:eastAsia="ru-RU"/>
        </w:rPr>
        <w:t>Для родителей МБДОУ №48</w:t>
      </w:r>
      <w:bookmarkEnd w:id="0"/>
    </w:p>
    <w:p w:rsidR="00293A71" w:rsidRDefault="00494278" w:rsidP="00293A71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 w:themeColor="text1"/>
          <w:kern w:val="36"/>
          <w:sz w:val="36"/>
          <w:szCs w:val="28"/>
          <w:lang w:eastAsia="ru-RU"/>
        </w:rPr>
      </w:pPr>
      <w:r w:rsidRPr="00D21E9C">
        <w:rPr>
          <w:rFonts w:ascii="Times New Roman" w:eastAsia="Times New Roman" w:hAnsi="Times New Roman" w:cs="Times New Roman"/>
          <w:b/>
          <w:i/>
          <w:caps/>
          <w:color w:val="000000" w:themeColor="text1"/>
          <w:kern w:val="36"/>
          <w:sz w:val="36"/>
          <w:szCs w:val="28"/>
          <w:lang w:eastAsia="ru-RU"/>
        </w:rPr>
        <w:t>Памятка</w:t>
      </w:r>
    </w:p>
    <w:p w:rsidR="00494278" w:rsidRPr="00494278" w:rsidRDefault="00494278" w:rsidP="00293A71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 w:themeColor="text1"/>
          <w:kern w:val="36"/>
          <w:sz w:val="36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Водоёмы являются опасными в любое время года. Летом они опасны при купании и пользовании плавательными средствами.</w:t>
      </w:r>
    </w:p>
    <w:p w:rsidR="00494278" w:rsidRPr="00494278" w:rsidRDefault="00494278" w:rsidP="004955F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Летом на водоёмах следует соблюдать определенные </w:t>
      </w:r>
      <w:r w:rsidRPr="00494278">
        <w:rPr>
          <w:rFonts w:ascii="Times New Roman" w:eastAsia="Times New Roman" w:hAnsi="Times New Roman" w:cs="Times New Roman"/>
          <w:b/>
          <w:color w:val="2A2A2A"/>
          <w:sz w:val="28"/>
          <w:szCs w:val="28"/>
          <w:lang w:eastAsia="ru-RU"/>
        </w:rPr>
        <w:t xml:space="preserve">правила </w:t>
      </w: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безопасного поведения.</w:t>
      </w:r>
    </w:p>
    <w:p w:rsidR="00494278" w:rsidRPr="00494278" w:rsidRDefault="00494278" w:rsidP="004955F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Во–первых, следует избегать купания в незнакомых местах, специально не оборудованных для этой цели.</w:t>
      </w:r>
    </w:p>
    <w:p w:rsidR="00494278" w:rsidRPr="00494278" w:rsidRDefault="00494278" w:rsidP="00293A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Во–вторых, при купании запрещается: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заплывать за границы зоны купания;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подплывать к движущимся судам, лодкам, катерам, катамаранам, гидроциклам;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нырять и долго находиться под водой;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прыгать в воду в незнакомых местах, с причалов и др. сооружений, не приспособленных для этих целей;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долго находиться в холодной воде;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проводить в воде игры, связанные с нырянием и захватом друг друга;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плавать на досках, лежаках, бревнах, надувных матрасах и камерах (за пределы нормы заплыва);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подавать крики ложной тревоги;</w:t>
      </w:r>
    </w:p>
    <w:p w:rsidR="00494278" w:rsidRPr="00494278" w:rsidRDefault="00494278" w:rsidP="00293A7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приводить с собой собак и др. животных.</w:t>
      </w:r>
    </w:p>
    <w:p w:rsidR="00494278" w:rsidRPr="00494278" w:rsidRDefault="00494278" w:rsidP="004955F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Если не имеешь навыка в плавании, не следует заплывать за границы зоны купания, это опасно для жизни.</w:t>
      </w:r>
    </w:p>
    <w:p w:rsidR="00494278" w:rsidRPr="00494278" w:rsidRDefault="00494278" w:rsidP="004955F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Не</w:t>
      </w: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умеющим</w:t>
      </w:r>
      <w:proofErr w:type="spellEnd"/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proofErr w:type="gramStart"/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плавать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лучше</w:t>
      </w: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купаться</w:t>
      </w:r>
      <w:proofErr w:type="gramEnd"/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только в специально оборудованных местах глубиной не более 1–2 метра!</w:t>
      </w:r>
    </w:p>
    <w:p w:rsidR="00494278" w:rsidRPr="00494278" w:rsidRDefault="00494278" w:rsidP="004955F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Категорически запрещается купание на водных объектах, оборудованных предупреждающими знаками «Купание запрещено!»</w:t>
      </w:r>
    </w:p>
    <w:p w:rsidR="001E5915" w:rsidRDefault="00494278" w:rsidP="004955F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Уважаемые родители!</w:t>
      </w:r>
    </w:p>
    <w:p w:rsidR="00494278" w:rsidRPr="00494278" w:rsidRDefault="00494278" w:rsidP="004955F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Безопасность жизни детей на водоёмах во многих случаях зависит ТОЛЬКО ОТ ВАС!</w:t>
      </w:r>
    </w:p>
    <w:p w:rsidR="00494278" w:rsidRPr="00494278" w:rsidRDefault="00494278" w:rsidP="004955FF">
      <w:pPr>
        <w:shd w:val="clear" w:color="auto" w:fill="FFFFFF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В связи с наступлением жаркой погоды, в целях недопущения гибели детей на водоёмах в летний период </w:t>
      </w:r>
      <w:r w:rsidRPr="00494278">
        <w:rPr>
          <w:rFonts w:ascii="Times New Roman" w:eastAsia="Times New Roman" w:hAnsi="Times New Roman" w:cs="Times New Roman"/>
          <w:b/>
          <w:color w:val="2A2A2A"/>
          <w:sz w:val="28"/>
          <w:szCs w:val="28"/>
          <w:lang w:eastAsia="ru-RU"/>
        </w:rPr>
        <w:t>обращаемся к Вам с убедительной просьбой</w:t>
      </w:r>
      <w:r w:rsidR="004955FF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: провести разъяснительную бесед</w:t>
      </w: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у о правилах поведения на природных и искусственных водоёмах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B076EB" w:rsidRPr="004955FF" w:rsidRDefault="00494278" w:rsidP="004955FF">
      <w:pPr>
        <w:shd w:val="clear" w:color="auto" w:fill="FFFFFF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9427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Если вы стали участником или свидетелем трагедии, несчастного случая или оказались в непростой ситуации, звоните на единый </w:t>
      </w:r>
      <w:r w:rsidRPr="00494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номер вызова экстренных служб </w:t>
      </w:r>
      <w:r w:rsidRPr="004942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«101».</w:t>
      </w:r>
    </w:p>
    <w:sectPr w:rsidR="00B076EB" w:rsidRPr="004955FF" w:rsidSect="00293A71">
      <w:pgSz w:w="16838" w:h="11906" w:orient="landscape"/>
      <w:pgMar w:top="720" w:right="720" w:bottom="720" w:left="720" w:header="708" w:footer="708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022D9"/>
    <w:multiLevelType w:val="multilevel"/>
    <w:tmpl w:val="4272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2B4"/>
    <w:rsid w:val="000E1E50"/>
    <w:rsid w:val="001E5915"/>
    <w:rsid w:val="002064E2"/>
    <w:rsid w:val="00293A71"/>
    <w:rsid w:val="00381C09"/>
    <w:rsid w:val="00494278"/>
    <w:rsid w:val="004955FF"/>
    <w:rsid w:val="008B62B4"/>
    <w:rsid w:val="00B076EB"/>
    <w:rsid w:val="00D2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42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42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94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42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42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94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2021-06-22T11:12:00Z</cp:lastPrinted>
  <dcterms:created xsi:type="dcterms:W3CDTF">2021-06-22T11:19:00Z</dcterms:created>
  <dcterms:modified xsi:type="dcterms:W3CDTF">2021-06-23T11:09:00Z</dcterms:modified>
</cp:coreProperties>
</file>